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8642" w14:textId="2916D336" w:rsidR="00412E7A" w:rsidRDefault="00412E7A" w:rsidP="0041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ПРОТОКОЛ № </w:t>
      </w:r>
      <w:r w:rsidR="00A61B5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</w:t>
      </w:r>
    </w:p>
    <w:p w14:paraId="7BFD65AB" w14:textId="77777777" w:rsidR="00412E7A" w:rsidRDefault="00412E7A" w:rsidP="0041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заседания Палаты представительных органов городских округов и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районов  Ассоциации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«Совет муниципальных образований Ростовской области»</w:t>
      </w:r>
    </w:p>
    <w:p w14:paraId="43324D34" w14:textId="77777777" w:rsidR="00412E7A" w:rsidRDefault="00412E7A" w:rsidP="0041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7BC895EF" w14:textId="77777777" w:rsidR="00412E7A" w:rsidRDefault="00412E7A" w:rsidP="0041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592CEE0E" w14:textId="17E7A370" w:rsidR="00412E7A" w:rsidRDefault="00412E7A" w:rsidP="0041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25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                                                               город Таганрог               </w:t>
      </w:r>
    </w:p>
    <w:p w14:paraId="2BB56F38" w14:textId="77777777" w:rsidR="00412E7A" w:rsidRDefault="00412E7A" w:rsidP="0041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</w:r>
    </w:p>
    <w:p w14:paraId="6A7892E7" w14:textId="77777777" w:rsidR="00412E7A" w:rsidRDefault="00412E7A" w:rsidP="00412E7A">
      <w:pPr>
        <w:spacing w:after="0" w:line="21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ab/>
        <w:t>Вела заседание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председатель Палаты представительных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органов  городских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округов и муниципальных районов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Ассоциации «Совет муниципальных образований Ростовской области», председатель городской Думы – глава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-на-Дону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Неярохина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З.В.</w:t>
      </w:r>
    </w:p>
    <w:p w14:paraId="2EA8A6C6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1712C144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Присутствовали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14:paraId="458CFE2F" w14:textId="77777777" w:rsidR="00412E7A" w:rsidRDefault="00412E7A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представители муниципальных образований – членов Палаты представительных органов городских округов и муниципальных районов СМО РО:</w:t>
      </w:r>
    </w:p>
    <w:p w14:paraId="3CDF35C4" w14:textId="5B67514A" w:rsidR="00412E7A" w:rsidRPr="0089230B" w:rsidRDefault="00412E7A" w:rsidP="00412E7A">
      <w:pPr>
        <w:spacing w:after="0" w:line="213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Карасёв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Евгений Владимирович - председатель городской Думы – глава города Азова; Любченко Игорь Юрьевич - Председатель городской Думы - глава города Батайска;  Ладанов Сергей Николаевич - председатель городской Думы – глава города Волгодонска; Бутов Владимир Ильич</w:t>
      </w:r>
      <w:r w:rsidR="0089230B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– заместитель председателя городской Думы города Гуково; Клименко Александр Васильевич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– 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председатель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городской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Думы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–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глава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="00673D4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города</w:t>
      </w:r>
      <w:r w:rsid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 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Донецка; </w:t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Бушланова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Светлана Александровна - председатель городской Думы – глава города Зверево; </w:t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Ухин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Михаил Геннадьевич - председатель городской Думы – глава города Каменск-Шахтинского;  </w:t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Горкавченко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Николай Николаевич - председатель городской Думы - глава города Новочеркасска;  </w:t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Ушанев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Юрий Владимирович - председатель городской Думы – глава города Новошахтинска;  Титаренко Инна Николаевна - председатель городской Думы – глава города Таганрога;  Высоцкая Татьяна Александровна – председатель Собрания депутатов Миллеровского района;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ab/>
        <w:t>Злобина Наталья Петровна - исполняющий обязанности   председателя Собрания депутатов Октябрьского района Ростовской области.</w:t>
      </w:r>
    </w:p>
    <w:p w14:paraId="5A1E6762" w14:textId="77777777" w:rsidR="00412E7A" w:rsidRPr="004D6A10" w:rsidRDefault="00412E7A" w:rsidP="0041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 w:bidi="ar-SA"/>
        </w:rPr>
        <w:t xml:space="preserve"> </w:t>
      </w:r>
    </w:p>
    <w:p w14:paraId="77D7A963" w14:textId="77777777" w:rsidR="00412E7A" w:rsidRDefault="00412E7A" w:rsidP="0089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Приглашенные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14:paraId="5DC6D148" w14:textId="2FA92D01" w:rsidR="00412E7A" w:rsidRDefault="00412E7A" w:rsidP="0041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12E7A">
        <w:rPr>
          <w:rFonts w:ascii="Times New Roman" w:hAnsi="Times New Roman" w:cs="Times New Roman"/>
          <w:sz w:val="28"/>
          <w:szCs w:val="28"/>
          <w:lang w:val="ru-RU"/>
        </w:rPr>
        <w:t>осачев А</w:t>
      </w:r>
      <w:r>
        <w:rPr>
          <w:rFonts w:ascii="Times New Roman" w:hAnsi="Times New Roman" w:cs="Times New Roman"/>
          <w:sz w:val="28"/>
          <w:szCs w:val="28"/>
          <w:lang w:val="ru-RU"/>
        </w:rPr>
        <w:t>.С.</w:t>
      </w:r>
      <w:r w:rsidRPr="00412E7A">
        <w:rPr>
          <w:rFonts w:ascii="Times New Roman" w:hAnsi="Times New Roman" w:cs="Times New Roman"/>
          <w:sz w:val="28"/>
          <w:szCs w:val="28"/>
          <w:lang w:val="ru-RU"/>
        </w:rPr>
        <w:t xml:space="preserve"> - 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</w:t>
      </w:r>
    </w:p>
    <w:p w14:paraId="790D6068" w14:textId="3ED71ED6" w:rsidR="00412E7A" w:rsidRDefault="00412E7A" w:rsidP="0041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Лисицкий А.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В. – глава администрации города Таганрога;</w:t>
      </w:r>
    </w:p>
    <w:p w14:paraId="3AB1DD4C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Ляхов В.П. – исполнительный директор СМО РО;</w:t>
      </w:r>
    </w:p>
    <w:p w14:paraId="54837A62" w14:textId="15EB9BF2" w:rsidR="00412E7A" w:rsidRDefault="00412E7A" w:rsidP="0041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Маросеев И.П.</w:t>
      </w:r>
      <w:r w:rsidR="0089230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– заместитель исполнительного директора СМО РО.</w:t>
      </w:r>
    </w:p>
    <w:p w14:paraId="52FAF045" w14:textId="77777777" w:rsidR="00412E7A" w:rsidRDefault="00412E7A" w:rsidP="00412E7A">
      <w:pPr>
        <w:spacing w:after="0" w:line="2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1599762" w14:textId="46A60EBE" w:rsidR="00412E7A" w:rsidRDefault="0089230B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Перед собравшимися с приветствием выступил глава администрации города Таганрога Лисицкий А.В., кратко рассказавший о достижениях в социально-экономическом развитии города и работе администрации.</w:t>
      </w:r>
    </w:p>
    <w:p w14:paraId="3E9B06FD" w14:textId="5C67FEC9" w:rsidR="0089230B" w:rsidRDefault="0089230B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CA64DEC" w14:textId="77777777" w:rsidR="0089230B" w:rsidRDefault="0089230B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FE06BC4" w14:textId="083055D6" w:rsidR="00412E7A" w:rsidRDefault="00412E7A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Утверждена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следующая повестка дня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14:paraId="467185E2" w14:textId="6C83D185" w:rsidR="0089230B" w:rsidRPr="00582B45" w:rsidRDefault="0089230B" w:rsidP="00892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 xml:space="preserve">- «О выборах заместителя председателя </w:t>
      </w:r>
      <w:r w:rsidRPr="0058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Палаты представительных органов городских округов и муниципальных районов Ассоциации «Совет муниципальных образований Ростовской области»;</w:t>
      </w:r>
    </w:p>
    <w:p w14:paraId="581E4341" w14:textId="4C5CD8E4" w:rsidR="0089230B" w:rsidRPr="00582B45" w:rsidRDefault="0089230B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 xml:space="preserve">- «Об участии Городской Думы города Таганрога в работе по преодолению </w:t>
      </w:r>
      <w:r w:rsidRPr="00582B4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коронавирусной инфекции (</w:t>
      </w:r>
      <w:r w:rsidRPr="00582B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COVID</w:t>
      </w:r>
      <w:r w:rsidRPr="00582B4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-19)</w:t>
      </w: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»;</w:t>
      </w:r>
    </w:p>
    <w:p w14:paraId="4FE59619" w14:textId="201C07AE" w:rsidR="0089230B" w:rsidRPr="00582B45" w:rsidRDefault="0089230B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- «Об опыте работы постоянной комиссии Городской Думы города Таганрога по здравоохранению, социальной политике, физической культуре и спорту»;</w:t>
      </w:r>
    </w:p>
    <w:p w14:paraId="4686DF2C" w14:textId="2E01EA31" w:rsidR="0089230B" w:rsidRPr="00582B45" w:rsidRDefault="0089230B" w:rsidP="008923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</w:pP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 xml:space="preserve">- «Об участии Городской Думы города Таганрога и постоянной комиссии по стратегическому развитию, экономической политике, национальным проектам </w:t>
      </w:r>
      <w:r w:rsidR="00AD72AB"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и туризму</w:t>
      </w:r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 xml:space="preserve"> в реализации Плана мероприятий («дорожной карты») по комплексному развитию города Таганрога как туристического центра»;</w:t>
      </w:r>
    </w:p>
    <w:p w14:paraId="0CE4C09B" w14:textId="2E30B16C" w:rsidR="0089230B" w:rsidRPr="00582B45" w:rsidRDefault="0089230B" w:rsidP="00582B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82B45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- </w:t>
      </w:r>
      <w:r w:rsidR="00582B45"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«Книжный фестиваль в провинции. Практика проведения международного Чеховского фестиваля в городе Таганроге, как одно из направлений развития туристической привлекательности города».</w:t>
      </w:r>
    </w:p>
    <w:p w14:paraId="6D62ACAA" w14:textId="35BC1E57" w:rsidR="00412E7A" w:rsidRPr="00582B45" w:rsidRDefault="00412E7A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82B4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 w:rsidRPr="00582B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3C465F52" w14:textId="77777777" w:rsidR="00412E7A" w:rsidRDefault="00412E7A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2C3A3A1" w14:textId="548DCB86" w:rsidR="00412E7A" w:rsidRDefault="00412E7A" w:rsidP="00412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</w:t>
      </w:r>
      <w:r w:rsidRPr="0012203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первому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повестки дня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582B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582B45" w:rsidRPr="0012203E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ar-SA"/>
        </w:rPr>
        <w:t xml:space="preserve">О выборах заместителя председателя </w:t>
      </w:r>
      <w:r w:rsidR="00582B45" w:rsidRPr="001220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Палаты представительных органов городских округов и муниципальных районов Ассоциации «Совет муниципальных образований Ростовской области</w:t>
      </w:r>
      <w:r w:rsidR="00582B45" w:rsidRPr="0058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="0058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выступила председатель Палаты представительных органов  городских округов и муниципальных районов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Ассоциации «Совет муниципальных образований Ростовской области», председатель городской Думы – глава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-на-Дону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Неярохина</w:t>
      </w:r>
      <w:proofErr w:type="spellEnd"/>
      <w:r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З.В.</w:t>
      </w:r>
      <w:r w:rsidR="00582B45"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предложившая</w:t>
      </w:r>
      <w:r w:rsidR="00582B4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82B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избрать </w:t>
      </w:r>
      <w:r w:rsidR="00582B45"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заместител</w:t>
      </w:r>
      <w:r w:rsid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>ем</w:t>
      </w:r>
      <w:r w:rsidR="00582B45" w:rsidRPr="00582B45">
        <w:rPr>
          <w:rFonts w:ascii="Times New Roman" w:eastAsia="Times New Roman" w:hAnsi="Times New Roman" w:cs="Times New Roman"/>
          <w:bCs/>
          <w:sz w:val="28"/>
          <w:szCs w:val="28"/>
          <w:lang w:val="ru-RU" w:eastAsia="ar-SA" w:bidi="ar-SA"/>
        </w:rPr>
        <w:t xml:space="preserve"> председателя </w:t>
      </w:r>
      <w:r w:rsidR="00582B45" w:rsidRPr="0058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Палаты представительных органов городских округов и муниципальных районов Ассоциации «Совет муниципальных образований Ростовской области»</w:t>
      </w:r>
      <w:r w:rsidR="00582B4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582B45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Титаренко Инн</w:t>
      </w:r>
      <w:r w:rsidR="00582B45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="00582B45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Николаевн</w:t>
      </w:r>
      <w:r w:rsidR="00582B45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="00582B45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председател</w:t>
      </w:r>
      <w:r w:rsidR="00582B45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582B45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– глав</w:t>
      </w:r>
      <w:r w:rsidR="00582B45"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r w:rsidR="00582B45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Таганрога</w:t>
      </w:r>
      <w:r w:rsidR="00582B45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14:paraId="4CF97C60" w14:textId="77777777" w:rsidR="00412E7A" w:rsidRDefault="00412E7A" w:rsidP="00412E7A">
      <w:pPr>
        <w:spacing w:after="0" w:line="21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14:paraId="1A254C2A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23E7A035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7F9C688" w14:textId="0ECA9A5A" w:rsidR="00412E7A" w:rsidRDefault="00412E7A" w:rsidP="00812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</w:t>
      </w:r>
      <w:r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второму вопросу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повестки дня «</w:t>
      </w:r>
      <w:r w:rsidR="00582B45"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 участии Городской Думы города Таганрога в работе по преодолению коронавирусной инфекции (COVID-19)</w:t>
      </w:r>
      <w:r w:rsidR="00582B45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докладом </w:t>
      </w:r>
      <w:r w:rsidR="00582B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выступила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заместитель председателя </w:t>
      </w:r>
      <w:r w:rsidR="00582B45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Палаты представительных органов городских округов и муниципальных районов Ассоциации «Совет муниципальных образований Ростовской области</w:t>
      </w:r>
      <w:r w:rsidR="00AD72AB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председатель</w:t>
      </w:r>
      <w:r w:rsidR="00582B45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городской Думы – глава города Таганрога Титаренко И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.Н.</w:t>
      </w:r>
      <w:r w:rsidR="00582B45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Pr="00812F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приложение </w:t>
      </w:r>
      <w:r w:rsidR="00812FE1" w:rsidRPr="00812F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14:paraId="14420881" w14:textId="77777777" w:rsidR="00412E7A" w:rsidRDefault="00412E7A" w:rsidP="00812F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44D0013" w14:textId="082E346F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осле доклада Титаренко И.Н. ответила на ряд вопросов членов Палаты </w:t>
      </w:r>
      <w:proofErr w:type="spellStart"/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ПОГОиМР</w:t>
      </w:r>
      <w:proofErr w:type="spellEnd"/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том числе 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вопросы:</w:t>
      </w:r>
      <w:r w:rsidR="00812FE1" w:rsidRP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Горкавченко</w:t>
      </w:r>
      <w:proofErr w:type="spellEnd"/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Н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Н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proofErr w:type="gramStart"/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председател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proofErr w:type="gramEnd"/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- глав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Новочеркасска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Высоцк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ой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.А.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– председател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Собрания депутатов Миллеровского района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,</w:t>
      </w:r>
      <w:r w:rsidR="00812FE1" w:rsidRP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Ладанов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proofErr w:type="spellEnd"/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.Н. 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- председател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– глав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="00812FE1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Волгодонска</w:t>
      </w:r>
      <w:r w:rsid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14:paraId="281DCB46" w14:textId="77777777" w:rsidR="00812FE1" w:rsidRDefault="00812FE1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D3072D3" w14:textId="0CD860CB" w:rsidR="0012203E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результатам обсуждения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принять к сведению 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доклад 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заместител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председателя </w:t>
      </w:r>
      <w:r w:rsidR="00812FE1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Палаты представительных органов городских округов и муниципальных районов Ассоциации «Совет муниципальных образований Ростовской области</w:t>
      </w:r>
      <w:r w:rsidR="00AD72AB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председателя</w:t>
      </w:r>
      <w:r w:rsidR="00812FE1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городской Думы – глав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="00812FE1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города Таганрога Титаренко И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.Н.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изучить имеющиеся в раздатке соответствующие материалы и использовать их в </w:t>
      </w:r>
      <w:r w:rsidR="00812FE1" w:rsidRP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2F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практической работе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27C0AFE2" w14:textId="405483B0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26283237" w14:textId="77777777" w:rsidR="00412E7A" w:rsidRDefault="00412E7A" w:rsidP="0041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F1B3BE6" w14:textId="52953287" w:rsidR="00412E7A" w:rsidRPr="0012203E" w:rsidRDefault="00412E7A" w:rsidP="0012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третьему вопросу повестки дня «</w:t>
      </w:r>
      <w:r w:rsidR="0012203E"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 опыте работы постоянной комиссии Городской Думы города Таганрога по здравоохранению, социальной политике, физической культуре и спорту</w:t>
      </w:r>
      <w:r w:rsidR="0012203E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информацией </w:t>
      </w:r>
      <w:r w:rsidR="00AD72A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выступил </w:t>
      </w:r>
      <w:r w:rsidR="00AD72AB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председатель</w:t>
      </w:r>
      <w:r w:rsidR="0012203E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комиссии - Карагодин В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.В. </w:t>
      </w:r>
      <w:r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r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приложение </w:t>
      </w:r>
      <w:r w:rsidR="0012203E"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</w:t>
      </w:r>
      <w:r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14:paraId="5F2E151B" w14:textId="37CAE1F6" w:rsidR="00357830" w:rsidRDefault="00412E7A" w:rsidP="00122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</w:t>
      </w:r>
      <w:r w:rsid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своего 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выступления Карагодин В.В. ответил на ряд вопросов членов Палаты </w:t>
      </w:r>
      <w:proofErr w:type="spellStart"/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ПОГОиМР</w:t>
      </w:r>
      <w:proofErr w:type="spellEnd"/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том числе на вопросы:</w:t>
      </w:r>
      <w:r w:rsidR="0012203E" w:rsidRPr="00812FE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12203E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Высоцк</w:t>
      </w:r>
      <w:r w:rsidR="0012203E">
        <w:rPr>
          <w:rFonts w:ascii="Times New Roman" w:eastAsia="Calibri" w:hAnsi="Times New Roman" w:cs="Times New Roman"/>
          <w:sz w:val="28"/>
          <w:szCs w:val="28"/>
          <w:lang w:val="ru-RU" w:bidi="ar-SA"/>
        </w:rPr>
        <w:t>ой</w:t>
      </w:r>
      <w:r w:rsidR="0012203E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Т</w:t>
      </w:r>
      <w:r w:rsidR="0012203E">
        <w:rPr>
          <w:rFonts w:ascii="Times New Roman" w:eastAsia="Calibri" w:hAnsi="Times New Roman" w:cs="Times New Roman"/>
          <w:sz w:val="28"/>
          <w:szCs w:val="28"/>
          <w:lang w:val="ru-RU" w:bidi="ar-SA"/>
        </w:rPr>
        <w:t>.А.</w:t>
      </w:r>
      <w:r w:rsidR="0012203E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– председател</w:t>
      </w:r>
      <w:r w:rsidR="0012203E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12203E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Собрания депутатов Миллеровского района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и 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Любченко И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Ю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п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редседател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- глав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ы</w:t>
      </w:r>
      <w:r w:rsidR="00357830"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Батайска</w:t>
      </w:r>
      <w:r w:rsidR="00357830">
        <w:rPr>
          <w:rFonts w:ascii="Times New Roman" w:eastAsia="Calibri" w:hAnsi="Times New Roman" w:cs="Times New Roman"/>
          <w:sz w:val="28"/>
          <w:szCs w:val="28"/>
          <w:lang w:val="ru-RU" w:bidi="ar-SA"/>
        </w:rPr>
        <w:t>.</w:t>
      </w:r>
    </w:p>
    <w:p w14:paraId="4389AF14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84038D0" w14:textId="69A68A00" w:rsidR="0012203E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результатам обсуждения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принять к сведению </w:t>
      </w:r>
      <w:r w:rsid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информацию Карагодина В.В.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использовать в практической работе опыт </w:t>
      </w:r>
      <w:r w:rsidR="0012203E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постоянной комиссии Городской Думы города Таганрога по здравоохранению, социальной политике, физической культуре и спорту</w:t>
      </w:r>
      <w:r w:rsid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02F493E4" w14:textId="77777777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7BDA3F4E" w14:textId="77777777" w:rsidR="00412E7A" w:rsidRDefault="00412E7A" w:rsidP="00412E7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</w:p>
    <w:p w14:paraId="1FE0A0C8" w14:textId="465141F6" w:rsidR="00637292" w:rsidRPr="0012203E" w:rsidRDefault="00357830" w:rsidP="00637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четвертому вопросу повестки дня</w:t>
      </w:r>
      <w:r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«Об участии Городской Думы города Таганрога и постоянной комиссии по стратегическому развитию, экономической политике, национальным проектам </w:t>
      </w:r>
      <w:r w:rsidR="00AD72AB"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и туризму</w:t>
      </w:r>
      <w:r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в реализации Плана мероприятий («дорожной карты») по комплексному развитию города Таганрога как туристического центра» </w:t>
      </w:r>
      <w:r w:rsidRP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информацией выступила председатель комиссии Сирота Е.В.</w:t>
      </w:r>
      <w:r w:rsidR="00637292" w:rsidRPr="0063729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37292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637292"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приложение </w:t>
      </w:r>
      <w:r w:rsidR="006372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</w:t>
      </w:r>
      <w:r w:rsidR="00637292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14:paraId="0884176A" w14:textId="0784D547" w:rsidR="00357830" w:rsidRP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0C48C05" w14:textId="677AF591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своего выступления Сирота Е.В. ответила на вопрос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я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председателя городской Думы города Гуково Бутов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а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.И.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14:paraId="1F3C713D" w14:textId="77777777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CD0E755" w14:textId="569E019D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результатам обсуждения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принять к сведению информацию Сирота Е.В. и использовать в практической работе опыт </w:t>
      </w:r>
      <w:r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постоянной комиссии Городской Думы города Таганрога по </w:t>
      </w:r>
      <w:r w:rsidRP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стратегическому развитию, экономической политике, национальным проектам </w:t>
      </w:r>
      <w:r w:rsidR="00AD72AB" w:rsidRPr="003578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туризму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45284C11" w14:textId="77777777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1F07360" w14:textId="77777777" w:rsidR="00357830" w:rsidRP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1D80C81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03F62F65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037EED78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1FC7477A" w14:textId="3B4BD2D0" w:rsidR="00637292" w:rsidRPr="0012203E" w:rsidRDefault="00357830" w:rsidP="00637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пятому вопросу повестки дня</w:t>
      </w:r>
      <w:r w:rsidRPr="0035783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«</w:t>
      </w:r>
      <w:r w:rsidR="00192B9D" w:rsidRPr="00192B9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«Книжный фестиваль в провинции. Практика проведения международного Чеховского фестиваля в городе Таганроге, как одно из направлений развития туристической привлекательности города»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="00192B9D" w:rsidRPr="00192B9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информацией выступила</w:t>
      </w:r>
      <w:r w:rsidR="00192B9D" w:rsidRPr="00192B9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заведующий сектором культурных программ и проектов управления культуры города Таганрога Скрынникова Л</w:t>
      </w:r>
      <w:r w:rsid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.И.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37292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637292" w:rsidRPr="001220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приложение </w:t>
      </w:r>
      <w:r w:rsidR="006372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</w:t>
      </w:r>
      <w:r w:rsidR="00637292" w:rsidRPr="0012203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14:paraId="3CB5C129" w14:textId="3B0DCB11" w:rsidR="00192B9D" w:rsidRPr="00192B9D" w:rsidRDefault="00192B9D" w:rsidP="001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3FE3459" w14:textId="77777777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A502D03" w14:textId="1C3C6D1F" w:rsidR="00192B9D" w:rsidRPr="00192B9D" w:rsidRDefault="00357830" w:rsidP="00192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372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результатам обсуждения принято решение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принять к сведению информацию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Скрынников</w:t>
      </w:r>
      <w:r w:rsid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ой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</w:t>
      </w:r>
      <w:r w:rsid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.И.</w:t>
      </w:r>
      <w:r w:rsidR="004C3B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повысить внимание к проведению мероприятий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отражающи</w:t>
      </w:r>
      <w:r w:rsidR="004C3B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историю и современность городов и поселений, </w:t>
      </w:r>
      <w:r w:rsidR="004C3B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Ростовской области,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которые могут привлекать туристов</w:t>
      </w:r>
      <w:r w:rsidR="004C3B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активнее работать</w:t>
      </w:r>
      <w:r w:rsidR="004C3B9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этом направлении </w:t>
      </w:r>
      <w:r w:rsidR="00192B9D" w:rsidRPr="00192B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общественностью, рассматривать предложения, поступающие от граждан.</w:t>
      </w:r>
    </w:p>
    <w:p w14:paraId="6DA6DC36" w14:textId="77777777" w:rsidR="00357830" w:rsidRDefault="00357830" w:rsidP="00357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Голосовали: единогласно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4B73D954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2AFB5CD3" w14:textId="1BF7D988" w:rsidR="003E46DF" w:rsidRDefault="003E46DF" w:rsidP="003E4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завершению рассмотрения повестки дня </w:t>
      </w:r>
      <w:proofErr w:type="spellStart"/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Неярохиной</w:t>
      </w:r>
      <w:proofErr w:type="spellEnd"/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З.В. были вручены награды Общероссийского Конгресса муниципальных образований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ю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– глав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Зверево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Бушлановой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С.А.</w:t>
      </w:r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ю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городской Думы – глав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</w:t>
      </w:r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города Азова</w:t>
      </w:r>
      <w:r w:rsidRPr="003E46D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С.А.   </w:t>
      </w:r>
      <w:proofErr w:type="spellStart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>Карасёв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у</w:t>
      </w:r>
      <w:proofErr w:type="spellEnd"/>
      <w:r w:rsidRPr="0089230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Е.В. (соответствующие решения зачитал исполнительный директор СМО РО Ляхов В.П.)</w:t>
      </w:r>
    </w:p>
    <w:p w14:paraId="67E2F18E" w14:textId="77777777" w:rsidR="00357830" w:rsidRDefault="00357830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74D88E02" w14:textId="431CE8D3" w:rsidR="00357830" w:rsidRDefault="008E5DA1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371DB" wp14:editId="3E880028">
            <wp:simplePos x="0" y="0"/>
            <wp:positionH relativeFrom="column">
              <wp:posOffset>2284095</wp:posOffset>
            </wp:positionH>
            <wp:positionV relativeFrom="paragraph">
              <wp:posOffset>169545</wp:posOffset>
            </wp:positionV>
            <wp:extent cx="1816735" cy="3962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B9D5A" w14:textId="6C1A2C28" w:rsidR="00412E7A" w:rsidRDefault="00412E7A" w:rsidP="0041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Вел </w:t>
      </w:r>
      <w:proofErr w:type="gramStart"/>
      <w:r w:rsidR="00AD72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протокол: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                 И.П. Маросеев</w:t>
      </w:r>
    </w:p>
    <w:p w14:paraId="289C698A" w14:textId="7027B2E9" w:rsidR="00FB0FC5" w:rsidRPr="00412E7A" w:rsidRDefault="0019730B">
      <w:pPr>
        <w:rPr>
          <w:lang w:val="ru-RU"/>
        </w:rPr>
      </w:pPr>
    </w:p>
    <w:sectPr w:rsidR="00FB0FC5" w:rsidRPr="00412E7A" w:rsidSect="0063729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6ABA" w14:textId="77777777" w:rsidR="00464567" w:rsidRDefault="00464567" w:rsidP="00637292">
      <w:pPr>
        <w:spacing w:after="0" w:line="240" w:lineRule="auto"/>
      </w:pPr>
      <w:r>
        <w:separator/>
      </w:r>
    </w:p>
  </w:endnote>
  <w:endnote w:type="continuationSeparator" w:id="0">
    <w:p w14:paraId="2AF04445" w14:textId="77777777" w:rsidR="00464567" w:rsidRDefault="00464567" w:rsidP="0063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00096"/>
      <w:docPartObj>
        <w:docPartGallery w:val="Page Numbers (Bottom of Page)"/>
        <w:docPartUnique/>
      </w:docPartObj>
    </w:sdtPr>
    <w:sdtEndPr/>
    <w:sdtContent>
      <w:p w14:paraId="054E9EC6" w14:textId="59B06753" w:rsidR="00637292" w:rsidRDefault="006372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592976" w14:textId="77777777" w:rsidR="00637292" w:rsidRDefault="006372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2BEE" w14:textId="77777777" w:rsidR="00464567" w:rsidRDefault="00464567" w:rsidP="00637292">
      <w:pPr>
        <w:spacing w:after="0" w:line="240" w:lineRule="auto"/>
      </w:pPr>
      <w:r>
        <w:separator/>
      </w:r>
    </w:p>
  </w:footnote>
  <w:footnote w:type="continuationSeparator" w:id="0">
    <w:p w14:paraId="56D6973E" w14:textId="77777777" w:rsidR="00464567" w:rsidRDefault="00464567" w:rsidP="0063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72"/>
    <w:rsid w:val="0012203E"/>
    <w:rsid w:val="001255E5"/>
    <w:rsid w:val="00192B9D"/>
    <w:rsid w:val="00310D9A"/>
    <w:rsid w:val="00357830"/>
    <w:rsid w:val="003E46DF"/>
    <w:rsid w:val="00412E7A"/>
    <w:rsid w:val="00464567"/>
    <w:rsid w:val="00494279"/>
    <w:rsid w:val="004C3B91"/>
    <w:rsid w:val="00582B45"/>
    <w:rsid w:val="00587482"/>
    <w:rsid w:val="005A358D"/>
    <w:rsid w:val="00637292"/>
    <w:rsid w:val="00673D4D"/>
    <w:rsid w:val="00812FE1"/>
    <w:rsid w:val="0089230B"/>
    <w:rsid w:val="00892372"/>
    <w:rsid w:val="008E5DA1"/>
    <w:rsid w:val="00935DF5"/>
    <w:rsid w:val="00976536"/>
    <w:rsid w:val="00A61B5D"/>
    <w:rsid w:val="00AD72AB"/>
    <w:rsid w:val="00BB5F90"/>
    <w:rsid w:val="00E313C1"/>
    <w:rsid w:val="00F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4E00"/>
  <w15:chartTrackingRefBased/>
  <w15:docId w15:val="{B9332AB7-73D5-4EFC-A79B-BB657C6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7A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292"/>
    <w:rPr>
      <w:lang w:val="en-US" w:bidi="en-US"/>
    </w:rPr>
  </w:style>
  <w:style w:type="paragraph" w:styleId="a5">
    <w:name w:val="footer"/>
    <w:basedOn w:val="a"/>
    <w:link w:val="a6"/>
    <w:uiPriority w:val="99"/>
    <w:unhideWhenUsed/>
    <w:rsid w:val="00637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292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Маросеев</dc:creator>
  <cp:keywords/>
  <dc:description/>
  <cp:lastModifiedBy>Игорь Маросеев</cp:lastModifiedBy>
  <cp:revision>3</cp:revision>
  <dcterms:created xsi:type="dcterms:W3CDTF">2021-07-14T20:06:00Z</dcterms:created>
  <dcterms:modified xsi:type="dcterms:W3CDTF">2021-07-14T20:06:00Z</dcterms:modified>
</cp:coreProperties>
</file>